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ABF" w:rsidRPr="003C11AB" w:rsidRDefault="00380EF5" w:rsidP="003C11AB">
      <w:pPr>
        <w:jc w:val="center"/>
        <w:rPr>
          <w:sz w:val="28"/>
          <w:szCs w:val="28"/>
          <w:u w:val="single"/>
        </w:rPr>
      </w:pPr>
      <w:r w:rsidRPr="003C11AB">
        <w:rPr>
          <w:sz w:val="28"/>
          <w:szCs w:val="28"/>
          <w:u w:val="single"/>
        </w:rPr>
        <w:t>Zápis do 1. ročníku ZŠ Mikulovice – kritéria a podmínky žádosti</w:t>
      </w:r>
    </w:p>
    <w:p w:rsidR="00380EF5" w:rsidRPr="003C11AB" w:rsidRDefault="00380EF5">
      <w:pPr>
        <w:rPr>
          <w:b/>
        </w:rPr>
      </w:pPr>
      <w:r w:rsidRPr="003C11AB">
        <w:rPr>
          <w:b/>
        </w:rPr>
        <w:t>Při podání žádosti o přijetí dítěte k základnímu vzdělávání je třeba:</w:t>
      </w:r>
    </w:p>
    <w:p w:rsidR="00380EF5" w:rsidRDefault="00380EF5" w:rsidP="00380EF5">
      <w:pPr>
        <w:pStyle w:val="Odstavecseseznamem"/>
        <w:numPr>
          <w:ilvl w:val="0"/>
          <w:numId w:val="1"/>
        </w:numPr>
      </w:pPr>
      <w:r>
        <w:t>prokázat svou totožnost a vztah k dítěti předložením dokladu totožnosti</w:t>
      </w:r>
    </w:p>
    <w:p w:rsidR="00380EF5" w:rsidRDefault="00380EF5" w:rsidP="00380EF5">
      <w:pPr>
        <w:pStyle w:val="Odstavecseseznamem"/>
        <w:numPr>
          <w:ilvl w:val="0"/>
          <w:numId w:val="1"/>
        </w:numPr>
      </w:pPr>
      <w:r>
        <w:t>předložit rodný list dítěte</w:t>
      </w:r>
    </w:p>
    <w:p w:rsidR="00380EF5" w:rsidRDefault="00380EF5" w:rsidP="00380EF5">
      <w:pPr>
        <w:pStyle w:val="Odstavecseseznamem"/>
        <w:numPr>
          <w:ilvl w:val="0"/>
          <w:numId w:val="1"/>
        </w:numPr>
      </w:pPr>
      <w:r>
        <w:t>v případě potřeby doložit místo skutečného bydliště dítěte</w:t>
      </w:r>
    </w:p>
    <w:p w:rsidR="00380EF5" w:rsidRPr="003C11AB" w:rsidRDefault="00380EF5" w:rsidP="00380EF5">
      <w:pPr>
        <w:rPr>
          <w:b/>
        </w:rPr>
      </w:pPr>
      <w:r w:rsidRPr="003C11AB">
        <w:rPr>
          <w:b/>
        </w:rPr>
        <w:t>Při žádosti o odložení začátku povinné školní docházky o jeden rok (odklad) je třeba:</w:t>
      </w:r>
    </w:p>
    <w:p w:rsidR="00380EF5" w:rsidRDefault="00380EF5" w:rsidP="00380EF5">
      <w:pPr>
        <w:pStyle w:val="Odstavecseseznamem"/>
        <w:numPr>
          <w:ilvl w:val="0"/>
          <w:numId w:val="2"/>
        </w:numPr>
      </w:pPr>
      <w:r>
        <w:t>prokázat svoji totožnost a vztah k dítěti předložením dokladu totožnosti</w:t>
      </w:r>
    </w:p>
    <w:p w:rsidR="00380EF5" w:rsidRDefault="00380EF5" w:rsidP="00380EF5">
      <w:pPr>
        <w:pStyle w:val="Odstavecseseznamem"/>
        <w:numPr>
          <w:ilvl w:val="0"/>
          <w:numId w:val="2"/>
        </w:numPr>
      </w:pPr>
      <w:r>
        <w:t>předložit rodný list dítěte</w:t>
      </w:r>
    </w:p>
    <w:p w:rsidR="00380EF5" w:rsidRDefault="00380EF5" w:rsidP="00380EF5">
      <w:pPr>
        <w:pStyle w:val="Odstavecseseznamem"/>
        <w:numPr>
          <w:ilvl w:val="0"/>
          <w:numId w:val="2"/>
        </w:numPr>
      </w:pPr>
      <w:r>
        <w:t>doložit v době zápisu doporučení</w:t>
      </w:r>
      <w:r w:rsidR="009E4BD9">
        <w:t xml:space="preserve"> odborného lékaře (pediatra) nebo klinického psychologa a školského pedagogického zařízení (PPP, SPC).</w:t>
      </w:r>
    </w:p>
    <w:p w:rsidR="009E4BD9" w:rsidRPr="003C11AB" w:rsidRDefault="009E4BD9" w:rsidP="009E4BD9">
      <w:pPr>
        <w:rPr>
          <w:b/>
        </w:rPr>
      </w:pPr>
      <w:r w:rsidRPr="003C11AB">
        <w:rPr>
          <w:b/>
        </w:rPr>
        <w:t>Kritéria rozhodná pro přijetí dítěte do ZŠ</w:t>
      </w:r>
    </w:p>
    <w:p w:rsidR="009E4BD9" w:rsidRDefault="009E4BD9" w:rsidP="009E4BD9">
      <w:pPr>
        <w:pStyle w:val="Bezmezer"/>
      </w:pPr>
      <w:r>
        <w:t>O přijetí rozhoduje ředitel školy, a to v souladu se školským zákonem a podle stanovených kritérií. Pomocná kritéria budou použita v případě zájmu vyššího počtu dětí, než je počet volných míst v otevírané třídě 1. ročníku.</w:t>
      </w:r>
    </w:p>
    <w:p w:rsidR="009E4BD9" w:rsidRDefault="009E4BD9" w:rsidP="009E4BD9">
      <w:pPr>
        <w:pStyle w:val="Bezmezer"/>
      </w:pPr>
      <w:r>
        <w:t>Čas ani pořadí příchodu k zápisu nemá vliv na rozhodnutí o přijetí.</w:t>
      </w:r>
    </w:p>
    <w:p w:rsidR="009E4BD9" w:rsidRDefault="009E4BD9" w:rsidP="009E4BD9">
      <w:pPr>
        <w:pStyle w:val="Bezmezer"/>
      </w:pPr>
      <w:r>
        <w:t>K zápisu musí znovu přijít i děti, kterým byl v minulém roce udělen odklad povinné školní docházky.</w:t>
      </w:r>
    </w:p>
    <w:p w:rsidR="009E4BD9" w:rsidRDefault="009E4BD9" w:rsidP="009E4BD9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9E4BD9" w:rsidTr="009E4BD9">
        <w:tc>
          <w:tcPr>
            <w:tcW w:w="3070" w:type="dxa"/>
          </w:tcPr>
          <w:p w:rsidR="009E4BD9" w:rsidRPr="00034746" w:rsidRDefault="009E4BD9" w:rsidP="009E4BD9">
            <w:pPr>
              <w:rPr>
                <w:b/>
                <w:color w:val="FFFFFF" w:themeColor="background1"/>
                <w:highlight w:val="black"/>
              </w:rPr>
            </w:pPr>
            <w:r w:rsidRPr="00034746">
              <w:rPr>
                <w:b/>
                <w:color w:val="FFFFFF" w:themeColor="background1"/>
                <w:highlight w:val="black"/>
              </w:rPr>
              <w:t>Zákonné kritérium</w:t>
            </w:r>
          </w:p>
        </w:tc>
        <w:tc>
          <w:tcPr>
            <w:tcW w:w="3071" w:type="dxa"/>
          </w:tcPr>
          <w:p w:rsidR="009E4BD9" w:rsidRPr="00034746" w:rsidRDefault="009E4BD9" w:rsidP="009E4BD9">
            <w:pPr>
              <w:rPr>
                <w:b/>
                <w:color w:val="FFFFFF" w:themeColor="background1"/>
                <w:highlight w:val="black"/>
              </w:rPr>
            </w:pPr>
            <w:r w:rsidRPr="00034746">
              <w:rPr>
                <w:b/>
                <w:color w:val="FFFFFF" w:themeColor="background1"/>
                <w:highlight w:val="black"/>
              </w:rPr>
              <w:t>Body</w:t>
            </w:r>
          </w:p>
        </w:tc>
        <w:tc>
          <w:tcPr>
            <w:tcW w:w="3071" w:type="dxa"/>
          </w:tcPr>
          <w:p w:rsidR="009E4BD9" w:rsidRPr="00034746" w:rsidRDefault="009E4BD9" w:rsidP="009E4BD9">
            <w:pPr>
              <w:rPr>
                <w:b/>
                <w:color w:val="FFFFFF" w:themeColor="background1"/>
                <w:highlight w:val="black"/>
              </w:rPr>
            </w:pPr>
            <w:r w:rsidRPr="00034746">
              <w:rPr>
                <w:b/>
                <w:color w:val="FFFFFF" w:themeColor="background1"/>
                <w:highlight w:val="black"/>
              </w:rPr>
              <w:t>Jak doložit</w:t>
            </w:r>
          </w:p>
        </w:tc>
      </w:tr>
      <w:tr w:rsidR="009E4BD9" w:rsidTr="009E4BD9">
        <w:tc>
          <w:tcPr>
            <w:tcW w:w="3070" w:type="dxa"/>
          </w:tcPr>
          <w:p w:rsidR="009E4BD9" w:rsidRDefault="009E4BD9" w:rsidP="009E4BD9">
            <w:r>
              <w:t>Trvalý pobyt dítěte ve spádovém obvodu školy (Mikulovice, Blato).</w:t>
            </w:r>
          </w:p>
          <w:p w:rsidR="009E4BD9" w:rsidRDefault="009E4BD9" w:rsidP="009E4BD9">
            <w:r>
              <w:t xml:space="preserve">U cizince hlášené místo pobytu ve spádovém obvodu školy  </w:t>
            </w:r>
          </w:p>
        </w:tc>
        <w:tc>
          <w:tcPr>
            <w:tcW w:w="3071" w:type="dxa"/>
          </w:tcPr>
          <w:p w:rsidR="009E4BD9" w:rsidRDefault="009E4BD9" w:rsidP="009E4BD9">
            <w:r>
              <w:t>5</w:t>
            </w:r>
          </w:p>
        </w:tc>
        <w:tc>
          <w:tcPr>
            <w:tcW w:w="3071" w:type="dxa"/>
          </w:tcPr>
          <w:p w:rsidR="009E4BD9" w:rsidRDefault="009E4BD9" w:rsidP="009E4BD9">
            <w:r>
              <w:t>ZŠ ověří trvalý pobyt.</w:t>
            </w:r>
          </w:p>
          <w:p w:rsidR="009E4BD9" w:rsidRDefault="003C11AB" w:rsidP="009E4BD9">
            <w:r>
              <w:t>U cizi</w:t>
            </w:r>
            <w:r w:rsidR="009E4BD9">
              <w:t>nce předložením příslušného dokladu ověřujícího místo pobytu ve spádovém obvodu školy.</w:t>
            </w:r>
          </w:p>
        </w:tc>
      </w:tr>
      <w:tr w:rsidR="009E4BD9" w:rsidTr="009E4BD9">
        <w:tc>
          <w:tcPr>
            <w:tcW w:w="3070" w:type="dxa"/>
          </w:tcPr>
          <w:p w:rsidR="009E4BD9" w:rsidRPr="00034746" w:rsidRDefault="003C11AB" w:rsidP="009E4BD9">
            <w:pPr>
              <w:rPr>
                <w:b/>
                <w:color w:val="FFFFFF" w:themeColor="background1"/>
              </w:rPr>
            </w:pPr>
            <w:r w:rsidRPr="00034746">
              <w:rPr>
                <w:b/>
                <w:color w:val="FFFFFF" w:themeColor="background1"/>
                <w:highlight w:val="black"/>
              </w:rPr>
              <w:t>Pomocná</w:t>
            </w:r>
            <w:r w:rsidR="009E4BD9" w:rsidRPr="00034746">
              <w:rPr>
                <w:b/>
                <w:color w:val="FFFFFF" w:themeColor="background1"/>
                <w:highlight w:val="black"/>
              </w:rPr>
              <w:t xml:space="preserve"> kritéria</w:t>
            </w:r>
          </w:p>
        </w:tc>
        <w:tc>
          <w:tcPr>
            <w:tcW w:w="3071" w:type="dxa"/>
          </w:tcPr>
          <w:p w:rsidR="009E4BD9" w:rsidRDefault="009E4BD9" w:rsidP="009E4BD9"/>
        </w:tc>
        <w:tc>
          <w:tcPr>
            <w:tcW w:w="3071" w:type="dxa"/>
          </w:tcPr>
          <w:p w:rsidR="009E4BD9" w:rsidRDefault="009E4BD9" w:rsidP="009E4BD9"/>
        </w:tc>
      </w:tr>
      <w:tr w:rsidR="009E4BD9" w:rsidTr="009E4BD9">
        <w:tc>
          <w:tcPr>
            <w:tcW w:w="3070" w:type="dxa"/>
          </w:tcPr>
          <w:p w:rsidR="009E4BD9" w:rsidRDefault="009E4BD9" w:rsidP="009E4BD9">
            <w:r>
              <w:t>Starší sourozenec je žákem ZŠ.</w:t>
            </w:r>
          </w:p>
        </w:tc>
        <w:tc>
          <w:tcPr>
            <w:tcW w:w="3071" w:type="dxa"/>
          </w:tcPr>
          <w:p w:rsidR="009E4BD9" w:rsidRDefault="009E4BD9" w:rsidP="009E4BD9">
            <w:r>
              <w:t>2</w:t>
            </w:r>
          </w:p>
        </w:tc>
        <w:tc>
          <w:tcPr>
            <w:tcW w:w="3071" w:type="dxa"/>
          </w:tcPr>
          <w:p w:rsidR="009E4BD9" w:rsidRDefault="009E4BD9" w:rsidP="009E4BD9">
            <w:r>
              <w:t>Ověří ZŠ.</w:t>
            </w:r>
          </w:p>
        </w:tc>
      </w:tr>
      <w:tr w:rsidR="009E4BD9" w:rsidTr="009E4BD9">
        <w:tc>
          <w:tcPr>
            <w:tcW w:w="3070" w:type="dxa"/>
          </w:tcPr>
          <w:p w:rsidR="009E4BD9" w:rsidRDefault="009E4BD9" w:rsidP="009E4BD9">
            <w:r>
              <w:t>Skutečné bydliště dítěte ve spádovém obvodu</w:t>
            </w:r>
            <w:r w:rsidR="004155A7">
              <w:t>.</w:t>
            </w:r>
          </w:p>
        </w:tc>
        <w:tc>
          <w:tcPr>
            <w:tcW w:w="3071" w:type="dxa"/>
          </w:tcPr>
          <w:p w:rsidR="009E4BD9" w:rsidRDefault="004155A7" w:rsidP="009E4BD9">
            <w:r>
              <w:t>1</w:t>
            </w:r>
          </w:p>
        </w:tc>
        <w:tc>
          <w:tcPr>
            <w:tcW w:w="3071" w:type="dxa"/>
          </w:tcPr>
          <w:p w:rsidR="009E4BD9" w:rsidRDefault="004155A7" w:rsidP="009E4BD9">
            <w:r>
              <w:t>Doložením užívacího práva zákonného zástupce k objektu skutečného bydliště dítěte*</w:t>
            </w:r>
          </w:p>
        </w:tc>
      </w:tr>
    </w:tbl>
    <w:p w:rsidR="009E4BD9" w:rsidRDefault="009E4BD9" w:rsidP="009E4BD9">
      <w:bookmarkStart w:id="0" w:name="_GoBack"/>
      <w:bookmarkEnd w:id="0"/>
    </w:p>
    <w:p w:rsidR="004155A7" w:rsidRDefault="004155A7" w:rsidP="004155A7">
      <w:r>
        <w:t>V případě nedostatečného počtu míst a v případě rovnosti bodů u dětí bude jejich další pořadí určeno podle nejkratší vzdálenosti adresy místa trvalého pobytu dítěte od školy (měřeno vzdušnou čarou). Při stejné vzdálenosti rozhoduje o pořadí los.</w:t>
      </w:r>
    </w:p>
    <w:p w:rsidR="004155A7" w:rsidRPr="004155A7" w:rsidRDefault="004155A7" w:rsidP="004155A7">
      <w:pPr>
        <w:pStyle w:val="Bezmezer"/>
        <w:rPr>
          <w:sz w:val="20"/>
          <w:szCs w:val="20"/>
        </w:rPr>
      </w:pPr>
      <w:r w:rsidRPr="004155A7">
        <w:rPr>
          <w:sz w:val="20"/>
          <w:szCs w:val="20"/>
        </w:rPr>
        <w:t>* Zákonný zástupce prokáže, že na uvedené adrese společně s dítětem bydlí tak, že je schopen doložit užívací právo jedním z následujících způsobů.</w:t>
      </w:r>
    </w:p>
    <w:p w:rsidR="004155A7" w:rsidRPr="004155A7" w:rsidRDefault="004155A7" w:rsidP="004155A7">
      <w:pPr>
        <w:pStyle w:val="Bezmezer"/>
        <w:rPr>
          <w:sz w:val="20"/>
          <w:szCs w:val="20"/>
        </w:rPr>
      </w:pPr>
      <w:r w:rsidRPr="004155A7">
        <w:rPr>
          <w:sz w:val="20"/>
          <w:szCs w:val="20"/>
        </w:rPr>
        <w:t>- předložením výpisu z katastru nemovitostí osvědčující, že žadatel je vlastník, spoluvlastník nebo osoba oprávněná z věcného břemene k užívání objektu,</w:t>
      </w:r>
    </w:p>
    <w:p w:rsidR="004155A7" w:rsidRPr="004155A7" w:rsidRDefault="004155A7" w:rsidP="004155A7">
      <w:pPr>
        <w:pStyle w:val="Bezmezer"/>
        <w:rPr>
          <w:sz w:val="20"/>
          <w:szCs w:val="20"/>
        </w:rPr>
      </w:pPr>
      <w:r w:rsidRPr="004155A7">
        <w:rPr>
          <w:sz w:val="20"/>
          <w:szCs w:val="20"/>
        </w:rPr>
        <w:t>- doložením kopie platné nájemní či podnájemní smlouvy k objektu či bytu na dané adrese,</w:t>
      </w:r>
    </w:p>
    <w:p w:rsidR="004155A7" w:rsidRPr="004155A7" w:rsidRDefault="004155A7" w:rsidP="004155A7">
      <w:pPr>
        <w:pStyle w:val="Bezmezer"/>
        <w:rPr>
          <w:sz w:val="20"/>
          <w:szCs w:val="20"/>
        </w:rPr>
      </w:pPr>
      <w:r w:rsidRPr="004155A7">
        <w:rPr>
          <w:sz w:val="20"/>
          <w:szCs w:val="20"/>
        </w:rPr>
        <w:t>- doložením písemného prohlášení vlastníka nemovitosti o souhlasu s užíváním objektu či bytu na dané adrese žadatelem a uvedení případného rodinného vztahu žadatele a vlastníka,</w:t>
      </w:r>
    </w:p>
    <w:p w:rsidR="004155A7" w:rsidRDefault="004155A7" w:rsidP="004155A7">
      <w:pPr>
        <w:pStyle w:val="Bezmezer"/>
        <w:rPr>
          <w:sz w:val="20"/>
          <w:szCs w:val="20"/>
        </w:rPr>
      </w:pPr>
      <w:r w:rsidRPr="004155A7">
        <w:rPr>
          <w:sz w:val="20"/>
          <w:szCs w:val="20"/>
        </w:rPr>
        <w:t>- doložením jiného dokladu o užívacím právu k objektu či bytu na dané adrese v odlišných případech, než je uvedeno výše</w:t>
      </w:r>
    </w:p>
    <w:p w:rsidR="004155A7" w:rsidRDefault="004155A7" w:rsidP="004155A7">
      <w:pPr>
        <w:pStyle w:val="Bezmezer"/>
        <w:rPr>
          <w:sz w:val="20"/>
          <w:szCs w:val="20"/>
        </w:rPr>
      </w:pPr>
    </w:p>
    <w:p w:rsidR="004155A7" w:rsidRPr="003C11AB" w:rsidRDefault="004155A7" w:rsidP="003C11AB">
      <w:pPr>
        <w:pStyle w:val="Bezmezer"/>
        <w:rPr>
          <w:sz w:val="20"/>
          <w:szCs w:val="20"/>
        </w:rPr>
      </w:pPr>
      <w:r>
        <w:rPr>
          <w:sz w:val="20"/>
          <w:szCs w:val="20"/>
        </w:rPr>
        <w:t>V Mikulovicích 1.</w:t>
      </w:r>
      <w:r w:rsidR="003C11AB">
        <w:rPr>
          <w:sz w:val="20"/>
          <w:szCs w:val="20"/>
        </w:rPr>
        <w:t xml:space="preserve"> </w:t>
      </w:r>
      <w:r>
        <w:rPr>
          <w:sz w:val="20"/>
          <w:szCs w:val="20"/>
        </w:rPr>
        <w:t>1.</w:t>
      </w:r>
      <w:r w:rsidR="003C11AB">
        <w:rPr>
          <w:sz w:val="20"/>
          <w:szCs w:val="20"/>
        </w:rPr>
        <w:t xml:space="preserve"> </w:t>
      </w:r>
      <w:r>
        <w:rPr>
          <w:sz w:val="20"/>
          <w:szCs w:val="20"/>
        </w:rPr>
        <w:t>2022, Mgr. Martin Lukeš – ředitel školy</w:t>
      </w:r>
    </w:p>
    <w:sectPr w:rsidR="004155A7" w:rsidRPr="003C1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E038E"/>
    <w:multiLevelType w:val="hybridMultilevel"/>
    <w:tmpl w:val="3FDEB2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ED03BF"/>
    <w:multiLevelType w:val="hybridMultilevel"/>
    <w:tmpl w:val="C22ECF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CE096A"/>
    <w:multiLevelType w:val="hybridMultilevel"/>
    <w:tmpl w:val="CC4AB4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EF5"/>
    <w:rsid w:val="00034746"/>
    <w:rsid w:val="00293ABF"/>
    <w:rsid w:val="00380EF5"/>
    <w:rsid w:val="003C11AB"/>
    <w:rsid w:val="004155A7"/>
    <w:rsid w:val="009E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80EF5"/>
    <w:pPr>
      <w:ind w:left="720"/>
      <w:contextualSpacing/>
    </w:pPr>
  </w:style>
  <w:style w:type="paragraph" w:styleId="Bezmezer">
    <w:name w:val="No Spacing"/>
    <w:uiPriority w:val="1"/>
    <w:qFormat/>
    <w:rsid w:val="009E4BD9"/>
    <w:pPr>
      <w:spacing w:after="0" w:line="240" w:lineRule="auto"/>
    </w:pPr>
  </w:style>
  <w:style w:type="table" w:styleId="Mkatabulky">
    <w:name w:val="Table Grid"/>
    <w:basedOn w:val="Normlntabulka"/>
    <w:uiPriority w:val="59"/>
    <w:rsid w:val="009E4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80EF5"/>
    <w:pPr>
      <w:ind w:left="720"/>
      <w:contextualSpacing/>
    </w:pPr>
  </w:style>
  <w:style w:type="paragraph" w:styleId="Bezmezer">
    <w:name w:val="No Spacing"/>
    <w:uiPriority w:val="1"/>
    <w:qFormat/>
    <w:rsid w:val="009E4BD9"/>
    <w:pPr>
      <w:spacing w:after="0" w:line="240" w:lineRule="auto"/>
    </w:pPr>
  </w:style>
  <w:style w:type="table" w:styleId="Mkatabulky">
    <w:name w:val="Table Grid"/>
    <w:basedOn w:val="Normlntabulka"/>
    <w:uiPriority w:val="59"/>
    <w:rsid w:val="009E4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365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Lukes</dc:creator>
  <cp:lastModifiedBy>Martin Lukes</cp:lastModifiedBy>
  <cp:revision>3</cp:revision>
  <dcterms:created xsi:type="dcterms:W3CDTF">2022-04-06T11:42:00Z</dcterms:created>
  <dcterms:modified xsi:type="dcterms:W3CDTF">2022-04-06T14:06:00Z</dcterms:modified>
</cp:coreProperties>
</file>